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51C5" w14:textId="623035AB" w:rsidR="008B74BA" w:rsidRDefault="00FC03ED" w:rsidP="00420C2B">
      <w:pPr>
        <w:jc w:val="center"/>
      </w:pPr>
      <w:r>
        <w:rPr>
          <w:noProof/>
        </w:rPr>
        <w:drawing>
          <wp:inline distT="0" distB="0" distL="0" distR="0" wp14:anchorId="1EDF397B" wp14:editId="51C25BC2">
            <wp:extent cx="2511380" cy="2514600"/>
            <wp:effectExtent l="0" t="0" r="3810" b="0"/>
            <wp:docPr id="2" name="Picture 2" descr="C:\Users\macdo\AppData\Local\Microsoft\Windows\INetCache\Content.MSO\7E918D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do\AppData\Local\Microsoft\Windows\INetCache\Content.MSO\7E918D7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96" cy="25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7E4E9" w14:textId="6DCA3680" w:rsidR="00420C2B" w:rsidRPr="00DB7C75" w:rsidRDefault="00420C2B" w:rsidP="00420C2B">
      <w:pPr>
        <w:jc w:val="center"/>
        <w:rPr>
          <w:rFonts w:asciiTheme="majorHAnsi" w:hAnsiTheme="majorHAnsi"/>
          <w:sz w:val="32"/>
          <w:szCs w:val="32"/>
        </w:rPr>
      </w:pPr>
      <w:r w:rsidRPr="00DB7C75">
        <w:rPr>
          <w:rFonts w:asciiTheme="majorHAnsi" w:hAnsiTheme="majorHAnsi"/>
          <w:sz w:val="32"/>
          <w:szCs w:val="32"/>
        </w:rPr>
        <w:t>21 Royal Highland Fusiliers of Canada –</w:t>
      </w:r>
      <w:r w:rsidR="00F36333">
        <w:rPr>
          <w:rFonts w:asciiTheme="majorHAnsi" w:hAnsiTheme="majorHAnsi"/>
          <w:sz w:val="32"/>
          <w:szCs w:val="32"/>
        </w:rPr>
        <w:t xml:space="preserve"> </w:t>
      </w:r>
      <w:r w:rsidRPr="00DB7C75">
        <w:rPr>
          <w:rFonts w:asciiTheme="majorHAnsi" w:hAnsiTheme="majorHAnsi"/>
          <w:sz w:val="32"/>
          <w:szCs w:val="32"/>
        </w:rPr>
        <w:t>Army Cadet Corps</w:t>
      </w:r>
    </w:p>
    <w:p w14:paraId="5CE57950" w14:textId="77777777" w:rsidR="00420C2B" w:rsidRPr="00DB7C75" w:rsidRDefault="00420C2B" w:rsidP="00420C2B">
      <w:pPr>
        <w:jc w:val="center"/>
        <w:rPr>
          <w:rFonts w:asciiTheme="majorHAnsi" w:hAnsiTheme="majorHAnsi"/>
          <w:sz w:val="32"/>
          <w:szCs w:val="32"/>
        </w:rPr>
      </w:pPr>
      <w:r w:rsidRPr="00DB7C75">
        <w:rPr>
          <w:rFonts w:asciiTheme="majorHAnsi" w:hAnsiTheme="majorHAnsi"/>
          <w:sz w:val="32"/>
          <w:szCs w:val="32"/>
        </w:rPr>
        <w:t>Requests the honour of your presence at their</w:t>
      </w:r>
    </w:p>
    <w:p w14:paraId="6A6BD484" w14:textId="77777777" w:rsidR="00420C2B" w:rsidRPr="00DB7C75" w:rsidRDefault="006931CA" w:rsidP="00420C2B">
      <w:pPr>
        <w:jc w:val="center"/>
        <w:rPr>
          <w:rFonts w:asciiTheme="majorHAnsi" w:hAnsiTheme="majorHAnsi"/>
          <w:sz w:val="32"/>
          <w:szCs w:val="32"/>
        </w:rPr>
      </w:pPr>
      <w:r w:rsidRPr="00DB7C75">
        <w:rPr>
          <w:rFonts w:asciiTheme="majorHAnsi" w:hAnsiTheme="majorHAnsi"/>
          <w:sz w:val="32"/>
          <w:szCs w:val="32"/>
        </w:rPr>
        <w:t>Annual Ceremonial Review</w:t>
      </w:r>
    </w:p>
    <w:p w14:paraId="45C4BFB8" w14:textId="77777777" w:rsidR="00420C2B" w:rsidRPr="00DB7C75" w:rsidRDefault="00420C2B" w:rsidP="00420C2B">
      <w:pPr>
        <w:jc w:val="center"/>
        <w:rPr>
          <w:rFonts w:asciiTheme="majorHAnsi" w:hAnsiTheme="majorHAnsi"/>
          <w:sz w:val="32"/>
          <w:szCs w:val="32"/>
        </w:rPr>
      </w:pPr>
    </w:p>
    <w:p w14:paraId="27FBC1AC" w14:textId="6375E43E" w:rsidR="00420C2B" w:rsidRPr="00DB7C75" w:rsidRDefault="00DB7C75" w:rsidP="00420C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At </w:t>
      </w:r>
      <w:r w:rsidR="00391FEE">
        <w:rPr>
          <w:rFonts w:asciiTheme="majorHAnsi" w:hAnsiTheme="majorHAnsi"/>
          <w:sz w:val="32"/>
          <w:szCs w:val="32"/>
        </w:rPr>
        <w:t>Preston Auditorium</w:t>
      </w:r>
    </w:p>
    <w:p w14:paraId="0041B66F" w14:textId="29D5F275" w:rsidR="00420C2B" w:rsidRPr="00DB7C75" w:rsidRDefault="00D262E6" w:rsidP="00DB7C75">
      <w:pPr>
        <w:jc w:val="center"/>
        <w:rPr>
          <w:rFonts w:asciiTheme="majorHAnsi" w:hAnsiTheme="majorHAnsi"/>
          <w:sz w:val="32"/>
          <w:szCs w:val="32"/>
        </w:rPr>
      </w:pPr>
      <w:r w:rsidRPr="00D262E6">
        <w:rPr>
          <w:rFonts w:asciiTheme="majorHAnsi" w:hAnsiTheme="majorHAnsi"/>
          <w:sz w:val="32"/>
          <w:szCs w:val="32"/>
        </w:rPr>
        <w:t>1458 Hamilton St</w:t>
      </w:r>
      <w:r w:rsidR="00DB7C75">
        <w:rPr>
          <w:rFonts w:asciiTheme="majorHAnsi" w:hAnsiTheme="majorHAnsi"/>
          <w:sz w:val="32"/>
          <w:szCs w:val="32"/>
        </w:rPr>
        <w:t xml:space="preserve">, </w:t>
      </w:r>
      <w:r w:rsidR="00DB7C75" w:rsidRPr="00DB7C75">
        <w:rPr>
          <w:rFonts w:asciiTheme="majorHAnsi" w:hAnsiTheme="majorHAnsi"/>
          <w:sz w:val="32"/>
          <w:szCs w:val="32"/>
        </w:rPr>
        <w:t>Cambridge, ON</w:t>
      </w:r>
    </w:p>
    <w:p w14:paraId="740076B8" w14:textId="77777777" w:rsidR="00420C2B" w:rsidRPr="00DB7C75" w:rsidRDefault="00420C2B" w:rsidP="00420C2B">
      <w:pPr>
        <w:jc w:val="center"/>
        <w:rPr>
          <w:rFonts w:asciiTheme="majorHAnsi" w:hAnsiTheme="majorHAnsi"/>
          <w:sz w:val="32"/>
          <w:szCs w:val="32"/>
        </w:rPr>
      </w:pPr>
    </w:p>
    <w:p w14:paraId="50D76C1A" w14:textId="2128C898" w:rsidR="00420C2B" w:rsidRPr="00DB7C75" w:rsidRDefault="00DB7C75" w:rsidP="00420C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Sunday</w:t>
      </w:r>
      <w:r w:rsidR="00420C2B" w:rsidRPr="00DB7C75">
        <w:rPr>
          <w:rFonts w:asciiTheme="majorHAnsi" w:hAnsiTheme="majorHAnsi"/>
          <w:sz w:val="32"/>
          <w:szCs w:val="32"/>
        </w:rPr>
        <w:t>,</w:t>
      </w:r>
      <w:r w:rsidR="006931CA" w:rsidRPr="00DB7C75">
        <w:rPr>
          <w:rFonts w:asciiTheme="majorHAnsi" w:hAnsiTheme="majorHAnsi"/>
          <w:sz w:val="32"/>
          <w:szCs w:val="32"/>
        </w:rPr>
        <w:t xml:space="preserve"> </w:t>
      </w:r>
      <w:r w:rsidR="00D262E6">
        <w:rPr>
          <w:rFonts w:asciiTheme="majorHAnsi" w:hAnsiTheme="majorHAnsi"/>
          <w:sz w:val="32"/>
          <w:szCs w:val="32"/>
        </w:rPr>
        <w:t>May</w:t>
      </w:r>
      <w:r w:rsidR="00420C2B" w:rsidRPr="00DB7C7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12</w:t>
      </w:r>
      <w:r w:rsidR="00420C2B" w:rsidRPr="00DB7C75">
        <w:rPr>
          <w:rFonts w:asciiTheme="majorHAnsi" w:hAnsiTheme="majorHAnsi"/>
          <w:sz w:val="32"/>
          <w:szCs w:val="32"/>
        </w:rPr>
        <w:t>, 201</w:t>
      </w:r>
      <w:r w:rsidR="00D262E6">
        <w:rPr>
          <w:rFonts w:asciiTheme="majorHAnsi" w:hAnsiTheme="majorHAnsi"/>
          <w:sz w:val="32"/>
          <w:szCs w:val="32"/>
        </w:rPr>
        <w:t>9</w:t>
      </w:r>
    </w:p>
    <w:p w14:paraId="735B0206" w14:textId="77777777" w:rsidR="00420C2B" w:rsidRDefault="00420C2B" w:rsidP="00420C2B">
      <w:pPr>
        <w:jc w:val="center"/>
        <w:rPr>
          <w:rFonts w:asciiTheme="majorHAnsi" w:hAnsiTheme="majorHAnsi"/>
          <w:sz w:val="32"/>
          <w:szCs w:val="32"/>
        </w:rPr>
      </w:pPr>
      <w:r w:rsidRPr="00DB7C75">
        <w:rPr>
          <w:rFonts w:asciiTheme="majorHAnsi" w:hAnsiTheme="majorHAnsi"/>
          <w:sz w:val="32"/>
          <w:szCs w:val="32"/>
        </w:rPr>
        <w:t>Doors open at 1</w:t>
      </w:r>
      <w:r w:rsidR="00DB7C75">
        <w:rPr>
          <w:rFonts w:asciiTheme="majorHAnsi" w:hAnsiTheme="majorHAnsi"/>
          <w:sz w:val="32"/>
          <w:szCs w:val="32"/>
        </w:rPr>
        <w:t>2:45</w:t>
      </w:r>
    </w:p>
    <w:p w14:paraId="0569A58E" w14:textId="77777777" w:rsidR="00DB7C75" w:rsidRPr="00DB7C75" w:rsidRDefault="00DB7C75" w:rsidP="00420C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Ceremony starts at 13:00</w:t>
      </w:r>
    </w:p>
    <w:p w14:paraId="4100F85A" w14:textId="77777777" w:rsidR="00420C2B" w:rsidRPr="00DB7C75" w:rsidRDefault="00420C2B" w:rsidP="00420C2B">
      <w:pPr>
        <w:jc w:val="center"/>
        <w:rPr>
          <w:rFonts w:asciiTheme="majorHAnsi" w:hAnsiTheme="majorHAnsi"/>
          <w:sz w:val="32"/>
          <w:szCs w:val="32"/>
        </w:rPr>
      </w:pPr>
    </w:p>
    <w:p w14:paraId="5D445E46" w14:textId="0199C716" w:rsidR="00420C2B" w:rsidRPr="00DB7C75" w:rsidRDefault="00420C2B" w:rsidP="00420C2B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14:paraId="22E18B82" w14:textId="77777777" w:rsidR="00420C2B" w:rsidRDefault="00420C2B" w:rsidP="00420C2B">
      <w:pPr>
        <w:jc w:val="center"/>
      </w:pPr>
    </w:p>
    <w:sectPr w:rsidR="0042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2B"/>
    <w:rsid w:val="000002CC"/>
    <w:rsid w:val="0007258E"/>
    <w:rsid w:val="00391FEE"/>
    <w:rsid w:val="00420C2B"/>
    <w:rsid w:val="006931CA"/>
    <w:rsid w:val="008B74BA"/>
    <w:rsid w:val="009621FE"/>
    <w:rsid w:val="00D262E6"/>
    <w:rsid w:val="00DB7C75"/>
    <w:rsid w:val="00DF7B86"/>
    <w:rsid w:val="00F36333"/>
    <w:rsid w:val="00FB6B39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2F25"/>
  <w15:docId w15:val="{C2D093E2-3792-4186-ADC3-6648D98E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In Motion Limited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Macdonald</cp:lastModifiedBy>
  <cp:revision>9</cp:revision>
  <dcterms:created xsi:type="dcterms:W3CDTF">2019-04-17T01:52:00Z</dcterms:created>
  <dcterms:modified xsi:type="dcterms:W3CDTF">2019-04-24T01:46:00Z</dcterms:modified>
</cp:coreProperties>
</file>